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Unit Plan</w:t>
      </w:r>
    </w:p>
    <w:p>
      <w:pPr>
        <w:pStyle w:val="Heading2"/>
        <w:spacing w:after="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Build Projects with Raspberry Pi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Electronics/Robotics and Automation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High School / Year 2 / Arts, A/V Technology &amp; Communications</w:t>
      </w:r>
    </w:p>
    <w:p>
      <w:pPr>
        <w:pBdr>
          <w:bottom w:val="single" w:color="999999" w:sz="6"/>
        </w:pBdr>
        <w:spacing w:after="2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Unit Profile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This culminating unit for the Computing &amp; Raspberry Pi section challenges students to apply everything they have learned — Linux administration, Python GPIO programming, sensor integration, data logging, and file I/O — in two to three guided build projects of increasing complexity. Students will construct a weather station that collects and logs environmental data, build a robot controller that bridges Raspberry Pi intelligence with motor control, and create an IoT dashboard that displays sensor data through a web interface. These projects integrate skills from across Year 2 (3D printing for enclosures, soldering for permanent connections, Arduino for hybrid systems) and prepare students for independent capstone work.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Total Hours: </w:t>
      </w:r>
      <w:r>
        <w:rPr>
          <w:rFonts w:ascii="Arial" w:cs="Arial" w:eastAsia="Arial" w:hAnsi="Arial"/>
          <w:sz w:val="20"/>
          <w:szCs w:val="20"/>
        </w:rPr>
        <w:t xml:space="preserve">19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 Hours: </w:t>
      </w:r>
      <w:r>
        <w:rPr>
          <w:rFonts w:ascii="Arial" w:cs="Arial" w:eastAsia="Arial" w:hAnsi="Arial"/>
          <w:sz w:val="20"/>
          <w:szCs w:val="20"/>
        </w:rPr>
        <w:t xml:space="preserve">3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 Hours: </w:t>
      </w:r>
      <w:r>
        <w:rPr>
          <w:rFonts w:ascii="Arial" w:cs="Arial" w:eastAsia="Arial" w:hAnsi="Arial"/>
          <w:sz w:val="20"/>
          <w:szCs w:val="20"/>
        </w:rPr>
        <w:t xml:space="preserve">4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 Hours: </w:t>
      </w:r>
      <w:r>
        <w:rPr>
          <w:rFonts w:ascii="Arial" w:cs="Arial" w:eastAsia="Arial" w:hAnsi="Arial"/>
          <w:sz w:val="20"/>
          <w:szCs w:val="20"/>
        </w:rPr>
        <w:t xml:space="preserve">12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Essential Questions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 engineers move from individual skills (sensing, coding, wiring) to a complete, functional system?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does the design process look like for a real-world IoT or robotics project, from concept through deployment?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can a Raspberry Pi serve as both a data collection platform and a user-facing information display?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challenges arise when integrating multiple subsystems, and how are they resolved through systematic testing?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 the Raspberry Pi and Arduino complement each other in a hybrid robotics system?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Content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Project 1 — Environmental Weather Station (7 hrs):</w:t>
      </w:r>
      <w:r>
        <w:rPr>
          <w:rFonts w:ascii="Arial" w:cs="Arial" w:eastAsia="Arial" w:hAnsi="Arial"/>
          <w:sz w:val="20"/>
          <w:szCs w:val="20"/>
        </w:rPr>
        <w:t xml:space="preserve"> System design: defining what to measure (temperature, humidity, barometric pressure, light level) and how to present the data; hardware assembly: connecting BME280 (I2C) and BH1750 (I2C) sensors to the Raspberry Pi; 3D printing a weatherproof sensor enclosure (applying Year 2 Section 2 skills); Python programming: reading all sensors at a configurable interval, applying calibration offsets; data logging: writing timestamped readings to CSV with automatic daily file rotation; data analysis: Python script to compute daily min, max, mean, and generate a simple text-based summary report; optional extension: displaying data on an I2C OLED display connected to the Pi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Project 2 — Raspberry Pi Robot Controller (6 hrs):</w:t>
      </w:r>
      <w:r>
        <w:rPr>
          <w:rFonts w:ascii="Arial" w:cs="Arial" w:eastAsia="Arial" w:hAnsi="Arial"/>
          <w:sz w:val="20"/>
          <w:szCs w:val="20"/>
        </w:rPr>
        <w:t xml:space="preserve"> Concept: using the Raspberry Pi as the high-level controller for a mobile robot, with Arduino handling low-level motor control; system architecture: Raspberry Pi communicates with Arduino via serial UART; Raspberry Pi responsibilities: running the main control algorithm, processing sensor data, making navigation decisions; Arduino responsibilities: driving motors, reading encoders, reporting sensor values; hardware assembly: mounting Raspberry Pi and Arduino on a robot chassis, wiring serial connections and power; Python program on the Pi: sending motor commands, receiving sensor data, implementing navigation logic; testing and debugging the serial communication between both platforms; demonstration: the robot executes a predefined autonomous behavior (e.g., navigate a simple course)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Project 3 — IoT Sensor Dashboard (6 hrs):</w:t>
      </w:r>
      <w:r>
        <w:rPr>
          <w:rFonts w:ascii="Arial" w:cs="Arial" w:eastAsia="Arial" w:hAnsi="Arial"/>
          <w:sz w:val="20"/>
          <w:szCs w:val="20"/>
        </w:rPr>
        <w:t xml:space="preserve"> Introduction to IoT concepts: devices, connectivity, data visualization, remote monitoring; setting up a lightweight web server on the Raspberry Pi using Flask (Python web framework); creating a simple HTML/CSS dashboard page that displays live sensor data; Python backend: reading sensors and serving data via a REST API endpoint; JavaScript on the frontend: fetching data from the API and updating the display dynamically; network access: accessing the dashboard from other devices on the local network; data history: displaying a chart of recent readings using a simple JavaScript charting library; security basics: password protection, running on the local network only; optional extension: adding email or notification alerts when sensor values exceed thresholds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Project Management and Documentation:</w:t>
      </w:r>
      <w:r>
        <w:rPr>
          <w:rFonts w:ascii="Arial" w:cs="Arial" w:eastAsia="Arial" w:hAnsi="Arial"/>
          <w:sz w:val="20"/>
          <w:szCs w:val="20"/>
        </w:rPr>
        <w:t xml:space="preserve"> The engineering design process: define, research, design, build, test, iterate; project planning: breaking each project into milestones and tasks; version control concepts: keeping backup copies of working code before making changes; testing strategies: unit testing individual components before system integration; creating professional project documentation: design rationale, circuit diagrams, code walkthrough, test results, user instructions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Academic Skills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Mathematics: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Calculate daily, weekly, and monthly statistical summaries from weather station data (mean, median, range, standard deviation)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trends in environmental data and identify patterns using time-series analysis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Compute data transmission rates for serial communication between Raspberry Pi and Arduino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Calculate power budgets for the complete weather station and robot controller systems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English Language Arts: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Write a project design document for each build project, including requirements, system architecture, and implementation plan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Create end-user documentation that explains how to set up, operate, and troubleshoot each project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Present completed projects to the class, explaining design decisions, challenges encountered, and solutions implemented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Maintain an engineering notebook documenting daily progress, decisions made, and problems solved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the atmospheric science behind weather measurement: how temperature, humidity, and pressure are interrelated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Investigate the physics of I2C communication: how clock and data signals are used to address and communicate with multiple sensor devices on a shared bus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Understand the principles of serial UART communication between the Raspberry Pi and Arduino at the electrical signal level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Examine the networking protocols (HTTP, TCP/IP) that enable the IoT dashboard to serve data to web browsers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Investigate how environmental sensors convert physical phenomena (temperature, pressure, light) into measurable electrical signals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the thermal behavior and power consumption of the Raspberry Pi when running a web server continuously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Test sensor accuracy by comparing weather station readings to a commercial weather instrument or local weather data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Explore the mechanical and electrical integration challenges of mounting electronics on a robot chassis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Investigate how the Flask web server handles HTTP requests and serves dynamic content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the relationship between sensor polling rate and data quality vs. system resource usage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Examine the electromagnetic shielding considerations for outdoor electronics deployment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Test the range and reliability of the Wi-Fi connection for the IoT dashboard under different conditions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CTE Skills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Design, build, and deploy a complete multi-sensor weather station that logs data autonomously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Construct a hybrid Raspberry Pi/Arduino robot controller with serial communication between platforms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Create a web-based IoT dashboard that displays real-time sensor data accessible from any device on the network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the engineering design process: define requirements, design, build, test, iterate, and document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Integrate 3D-printed enclosures and soldered connections for durable, professional project builds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Debug complex multi-component systems by isolating and testing subsystems independently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Write professional project documentation suitable for another team to replicate the work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Present technical projects effectively to both technical and non-technical audiences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Standards &amp; Indicators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English Language Arts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11-12R1: Cite strong and thorough textual evidence to support analysis of what the text says explicitly as well as inferences drawn from the text.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11-12R4: Determine the meaning of words and phrases as they are used in a text, including technical meanings.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11-12W2: Write informative/explanatory texts to examine and convey complex ideas clearly and accurately.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11-12W7: Conduct short as well as more sustained research projects to answer a question or solve a problem.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11-12SL4: Present information, findings, and supporting evidence clearly, concisely, and logically.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Literacy in History/Social Studies, Science, and Technical Subjects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1: Cite specific textual evidence to support analysis of science and technical texts.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3: Follow precisely a complex multistep procedure when carrying out experiments, taking measurements, or performing technical tasks.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7: Integrate and evaluate multiple sources of information presented in diverse formats to solve a problem.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WHST 2: Write informative/explanatory texts, including the narration of technical processes.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Mathematics (2019)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AI-N.Q.1: Select quantities and use units as a way to interpret and guide the solution of multi-step problems.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AI-A.CED.1: Create equations and inequalities in one variable and use them to solve problems.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AI-S.ID.2: Use statistics appropriate to the shape of the data distribution to compare center and spread of two or more different data sets.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AI-S.ID.6: Represent data on two quantitative variables on a scatter plot and describe how the variables are related.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Career Development and Occupational Studies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Commencement**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Basic Skills — Read, write, listen, speak, and perform arithmetical and mathematical functions.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Thinking Skills — Demonstrate the ability to organize and process information and apply skills in new ways.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Technology — Apply technology to task-specific activities.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Interpersonal Skills — Demonstrate positive interpersonal qualities that enhance employability and job advancement.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3b — Career Majors: Students who choose a career major will acquire the career-specific technical knowledge/skills necessary to progress toward gainful employment.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Assessments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Activities / Strategies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write a project design document for each of the three build projects, defining requirements, system architecture, component selection rationale, and implementation plan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create a complete user manual for one of their projects, written for an audience with basic technical knowledge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present each completed project to the class (5-10 minutes each), demonstrating functionality and explaining the engineering decisions behind the design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analyze one week of weather station data: computing daily averages, identifying the warmest and coldest periods, calculating the standard deviation of temperature readings, and presenting findings in a formatted report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calculate the serial communication data rate between the Raspberry Pi and Arduino: given baud rate, message size, and update frequency, determine the bandwidth usage and whether it meets the robot's control loop requirements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compute the power budget for the weather station: sum the current draw of all components and calculate battery life if powered by a portable battery pack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create a data visualization from weather station logs, plotting temperature and humidity over time and identifying correlations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build the complete weather station: wire all sensors, assemble the 3D-printed enclosure, write the Python data logging program, and deploy it for at least 48 hours of continuous operation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construct the Raspberry Pi/Arduino robot controller: wire serial communication, mount both boards on the chassis, write the Python control program and Arduino motor driver code, and demonstrate autonomous navigation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build the IoT dashboard: set up Flask on the Raspberry Pi, create the web interface, connect live sensor data, and demonstrate access from another device on the network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compare their weather station readings against a commercial weather instrument or local weather service data, analyzing the accuracy and identifying sources of error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test the robot controller under different conditions (different surfaces, obstacles) and document how performance varies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conduct a reliability test: run the weather station for an extended period and check for data gaps, crashes, or sensor drift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implement serial communication between the Raspberry Pi and Arduino, verifying data integrity by sending known values and checking for transmission errors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troubleshoot a deliberately introduced fault in one of the projects (loose wire, software bug, configuration error) using systematic debugging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test the IoT dashboard from multiple devices simultaneously and measure the response time and data freshness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design and 3D print a custom enclosure for one of their projects, applying scale and measurement skills from Section 2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solder permanent connections for sensors or power leads on one project, applying Year 1 soldering skills for a professional finish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evaluate the security of their IoT dashboard by testing whether unauthorized users can access it on the network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Resources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Raspberry Pi Foundation — Project tutorials and guides (projects.raspberrypi.org)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Flask web framework documentation (flask.palletsprojects.com)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Adafruit — BME280, BH1750, and OLED display tutorials for Raspberry Pi (adafruit.com)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SparkFun — Serial communication between Arduino and Raspberry Pi tutorial (sparkfun.com)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"Flask Web Development" by Miguel Grinberg — introductory chapters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Chart.js — JavaScript charting library for the IoT dashboard (chartjs.org)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Fusion 360 or TinkerCAD — for designing 3D-printed project enclosures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Arduino.cc — Serial communication reference for the Arduino side of the robot controller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"Raspberry Pi Cookbook" by Simon Monk — selected project chapters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Year 2 unit materials from Sections 1-3 (safety, 3D printing, Arduino programming)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2026-04-27T15:18:55.301Z</dcterms:created>
  <dcterms:modified xsi:type="dcterms:W3CDTF">2026-04-27T15:18:55.301Z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